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http://mobil.hurriyet.com.tr/yazarlar/dogan-hizlan/okurlarim-kitaba-ve-kutuphaneye-nasil-bakiyor-40597726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https://m.dunya.com/kose-yazisi/harry-potter-20-yasinda-oldu/383778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http://mobil.hurriyet.com.tr/yazarlar/sahver-kaya/genc-muhendislerin-ilk-tercihi-o-sirket-40597748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https://m.dunya.com/kose-yazisi/endustri-40-asamasini-yakalamak-icin-turkiye-ne-yapmali/384208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18"/>
            <w:szCs w:val="18"/>
            <w:u w:val="single"/>
            <w:lang w:eastAsia="tr-TR"/>
          </w:rPr>
          <w:t>http://www.haberturk.com/yazarlar/prof-dr-temel-yilmaz/1654266-sut-dosyasi-icelim-mi-icmeyelim-mi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18"/>
            <w:szCs w:val="18"/>
            <w:u w:val="single"/>
            <w:lang w:eastAsia="tr-TR"/>
          </w:rPr>
          <w:t>http://www.hurriyet.com.tr/yazarlar/selcuk-sirin/cocuklarin-kaderini-ne-adrese-ne-de-notlara-baglayamayiz-40596649</w:t>
        </w:r>
      </w:hyperlink>
      <w:r w:rsidRPr="005032A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http://www.milliyet.com.tr/yazarlar/dusunenlerin-dusuncesi/turkiye-de-kultur-ekonomisi-bir-ilk-2529424/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http://www.sabah.com.tr/yazarlar/kutahyali/2017/10/02/asilamayan-bir-gudukluk-atmosferi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http://www.milliyet.com.tr/yazarlar/songul-hatisaru/cocuklarin-yeni-oyunu--muhendiscilik-2529431/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https://www.aydinlik.com.tr/yaraticilik-budalaligi-mehmet-ulusoy-kose-yazilari-eylul-2017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http://www.dunya.com/kose-yazisi/arastirma-gelistirme/383344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http://www.dunya.com/kose-yazisi/ar-ge-sanayi-akademi-bulusmalari-katilimcidan-tam-not-aldi/383346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http://www.haberturk.com/yazarlar/damla-celiktaban/1647912-girisimci-bir-annenin-hikayesi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https://www.dunya.com/kose-yazisi/turkiye-kendisine-ozel-bir-endustri-40-modeli-yaratmali/383391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http://www.haberturk.com/yazarlar/prof-dr-temel-yilmaz/1654266-sut-dosyasi-icelim-mi-icmeyelim-mi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http://www.hurriyet.com.tr/yazarlar/selcuk-sirin/cocuklarin-kaderini-ne-adrese-ne-de-notlara-baglayamayiz-40596649</w:t>
        </w:r>
      </w:hyperlink>
    </w:p>
    <w:p w:rsidR="005032A5" w:rsidRPr="005032A5" w:rsidRDefault="005032A5" w:rsidP="005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20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http://m.milliyet.com.tr/serkan-unsal/karis-karis-anadolu-ya-teknoloji-2528098/</w:t>
        </w:r>
      </w:hyperlink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21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https://m.dunya.com/kose-yazisi/kadinlar-daha-iyi-bir-dunya-icin-bulustu/383736</w:t>
        </w:r>
      </w:hyperlink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22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http://mobil.hurriyet.com.tr/yazarlar/dogan-hizlan/kitabevlerimiz-yeniden-duzenlenmeli-40593893</w:t>
        </w:r>
      </w:hyperlink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23" w:tgtFrame="_blank" w:history="1">
        <w:r w:rsidRPr="005032A5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http://mobil.hurriyet.com.tr/yazarlar/nuran-cakmakci/spor-ve-sanatla-ugrasan-liseye-giriste-one-cikacak-40593871</w:t>
        </w:r>
      </w:hyperlink>
    </w:p>
    <w:p w:rsidR="005032A5" w:rsidRPr="005032A5" w:rsidRDefault="005032A5" w:rsidP="005032A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032A5" w:rsidRPr="005032A5" w:rsidRDefault="005032A5" w:rsidP="005032A5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032A5" w:rsidRDefault="005032A5">
      <w:bookmarkStart w:id="0" w:name="_GoBack"/>
      <w:bookmarkEnd w:id="0"/>
    </w:p>
    <w:sectPr w:rsidR="0050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A5"/>
    <w:rsid w:val="005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C3B1-F39E-462B-8A1E-62E7007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5032A5"/>
  </w:style>
  <w:style w:type="character" w:styleId="Kpr">
    <w:name w:val="Hyperlink"/>
    <w:basedOn w:val="VarsaylanParagrafYazTipi"/>
    <w:uiPriority w:val="99"/>
    <w:semiHidden/>
    <w:unhideWhenUsed/>
    <w:rsid w:val="0050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0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810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5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0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966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6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49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50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44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0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turk.com/yazarlar/prof-dr-temel-yilmaz/1654266-sut-dosyasi-icelim-mi-icmeyelim-mi" TargetMode="External"/><Relationship Id="rId13" Type="http://schemas.openxmlformats.org/officeDocument/2006/relationships/hyperlink" Target="https://www.aydinlik.com.tr/yaraticilik-budalaligi-mehmet-ulusoy-kose-yazilari-eylul-2017" TargetMode="External"/><Relationship Id="rId18" Type="http://schemas.openxmlformats.org/officeDocument/2006/relationships/hyperlink" Target="http://www.haberturk.com/yazarlar/prof-dr-temel-yilmaz/1654266-sut-dosyasi-icelim-mi-icmeyelim-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dunya.com/kose-yazisi/kadinlar-daha-iyi-bir-dunya-icin-bulustu/383736" TargetMode="External"/><Relationship Id="rId7" Type="http://schemas.openxmlformats.org/officeDocument/2006/relationships/hyperlink" Target="https://m.dunya.com/kose-yazisi/endustri-40-asamasini-yakalamak-icin-turkiye-ne-yapmali/384208" TargetMode="External"/><Relationship Id="rId12" Type="http://schemas.openxmlformats.org/officeDocument/2006/relationships/hyperlink" Target="http://www.milliyet.com.tr/yazarlar/songul-hatisaru/cocuklarin-yeni-oyunu--muhendiscilik-2529431/" TargetMode="External"/><Relationship Id="rId17" Type="http://schemas.openxmlformats.org/officeDocument/2006/relationships/hyperlink" Target="https://www.dunya.com/kose-yazisi/turkiye-kendisine-ozel-bir-endustri-40-modeli-yaratmali/3833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aberturk.com/yazarlar/damla-celiktaban/1647912-girisimci-bir-annenin-hikayesi" TargetMode="External"/><Relationship Id="rId20" Type="http://schemas.openxmlformats.org/officeDocument/2006/relationships/hyperlink" Target="http://m.milliyet.com.tr/serkan-unsal/karis-karis-anadolu-ya-teknoloji-2528098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.hurriyet.com.tr/yazarlar/sahver-kaya/genc-muhendislerin-ilk-tercihi-o-sirket-40597748" TargetMode="External"/><Relationship Id="rId11" Type="http://schemas.openxmlformats.org/officeDocument/2006/relationships/hyperlink" Target="http://www.sabah.com.tr/yazarlar/kutahyali/2017/10/02/asilamayan-bir-gudukluk-atmosfer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dunya.com/kose-yazisi/harry-potter-20-yasinda-oldu/383778" TargetMode="External"/><Relationship Id="rId15" Type="http://schemas.openxmlformats.org/officeDocument/2006/relationships/hyperlink" Target="http://www.dunya.com/kose-yazisi/ar-ge-sanayi-akademi-bulusmalari-katilimcidan-tam-not-aldi/383346" TargetMode="External"/><Relationship Id="rId23" Type="http://schemas.openxmlformats.org/officeDocument/2006/relationships/hyperlink" Target="http://mobil.hurriyet.com.tr/yazarlar/nuran-cakmakci/spor-ve-sanatla-ugrasan-liseye-giriste-one-cikacak-40593871" TargetMode="External"/><Relationship Id="rId10" Type="http://schemas.openxmlformats.org/officeDocument/2006/relationships/hyperlink" Target="http://www.milliyet.com.tr/yazarlar/dusunenlerin-dusuncesi/turkiye-de-kultur-ekonomisi-bir-ilk-2529424/" TargetMode="External"/><Relationship Id="rId19" Type="http://schemas.openxmlformats.org/officeDocument/2006/relationships/hyperlink" Target="http://www.hurriyet.com.tr/yazarlar/selcuk-sirin/cocuklarin-kaderini-ne-adrese-ne-de-notlara-baglayamayiz-40596649" TargetMode="External"/><Relationship Id="rId4" Type="http://schemas.openxmlformats.org/officeDocument/2006/relationships/hyperlink" Target="http://mobil.hurriyet.com.tr/yazarlar/dogan-hizlan/okurlarim-kitaba-ve-kutuphaneye-nasil-bakiyor-40597726" TargetMode="External"/><Relationship Id="rId9" Type="http://schemas.openxmlformats.org/officeDocument/2006/relationships/hyperlink" Target="http://www.hurriyet.com.tr/yazarlar/selcuk-sirin/cocuklarin-kaderini-ne-adrese-ne-de-notlara-baglayamayiz-40596649" TargetMode="External"/><Relationship Id="rId14" Type="http://schemas.openxmlformats.org/officeDocument/2006/relationships/hyperlink" Target="http://www.dunya.com/kose-yazisi/arastirma-gelistirme/383344" TargetMode="External"/><Relationship Id="rId22" Type="http://schemas.openxmlformats.org/officeDocument/2006/relationships/hyperlink" Target="http://mobil.hurriyet.com.tr/yazarlar/dogan-hizlan/kitabevlerimiz-yeniden-duzenlenmeli-4059389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2018-04-09T10:32:00Z</dcterms:created>
  <dcterms:modified xsi:type="dcterms:W3CDTF">2018-04-09T10:32:00Z</dcterms:modified>
</cp:coreProperties>
</file>